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Near-Life unveils AI-powered authoring tool to revolutionise digital content creation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Near-Life, an innovative technology company, is poised to transform the landscape of digital content creation with its newly unveiled AI-powered authoring tool. This technological advancement was introduced at DevLearn, North America's preeminent learning technology conference held annually in Las Vegas. Delegates from across the globe witnessed firsthand the capabilities of Near-Life’s novel AI-driven functionality, crafted to significantly simplify the development of immersive learning experiences through interactive video and virtual reality (VR).</w:t>
      </w:r>
      <w:r/>
    </w:p>
    <w:p>
      <w:r/>
      <w:r>
        <w:t>The trailblazing features of Near-Life’s platform mark a significant milestone as it becomes the first of its kind in offering AI-driven tools tailored specifically for creating interactive learning environments. This ground-breaking innovation promises to streamline the design and development processes for content creators, reducing the time required to build complex interactive sequences and enhancing the quality of user engagement. The platform's AI capabilities extend to the introduction of AI characters, enriching the overall learning journey.</w:t>
      </w:r>
      <w:r/>
    </w:p>
    <w:p>
      <w:r/>
      <w:r>
        <w:t>Mike Todd, the founder and CEO of Near-Life, who is recognised for his leadership with the company being ranked sixth in the EdTech 50 earlier this year, expressed enthusiasm about the development. Todd stated, "We are incredibly excited to introduce AI functionality into our platform. At Near-Life, our mission has always been to make interactive content creation as intuitive and accessible as possible." He added that the new tools empower creators to animate their scenarios more rapidly and efficiently than before.</w:t>
      </w:r>
      <w:r/>
    </w:p>
    <w:p>
      <w:r/>
      <w:r>
        <w:t>The platform’s key features include AI-generated game diagrams and storyboarding capabilities. Users can enter descriptive prompts, following which Near-Life’s AI will autonomously generate structured scenarios. This includes crafting storyboards with nodes that sequence events, provide text, and suggest accompanying media. Such features reduce the need for meticulous manual planning by offering placeholders for media files, thereby allowing users to swiftly visualise their interactive sequences. These advancements are set to accelerate the development of immersive training simulations and gamified content, particularly beneficial for education and training professionals.</w:t>
      </w:r>
      <w:r/>
    </w:p>
    <w:p>
      <w:r/>
      <w:r>
        <w:t>In alignment with Near-Life’s ambitious AI-driven development roadmap, the launch of the AI authoring tool follows the earlier introduction of the platform’s AI-powered image generation feature. During the DevLearn event, attendees were also given a preview of upcoming developments in character-based AI, anticipated to be launched before year-end. This feature aims to enhance the interactive experience by enabling users to interact with AI-driven characters in various scenarios, such as engaging in text-based conversations with virtual supervisors, patients, or customers. This development is expected to offer more engaging and richer learning experiences, particularly valuable in professional training and simulation settings.</w:t>
      </w:r>
      <w:r/>
    </w:p>
    <w:p>
      <w:r/>
      <w:r>
        <w:t>Todd further articulated Near-Life’s vision, stating, "With AI-generated storyboards, as well as the future addition of conversational characters, we’re adding an entirely new dimension to immersive learning. We truly believe we are pushing the boundaries of gamification and interactivity." He emphasised that the initiative is not solely about enhancing efficiency but also about crafting deeper, more personalised learning experiences. Todd believes this new standard set by Near-Life will significantly influence the industry.</w:t>
      </w:r>
      <w:r/>
    </w:p>
    <w:p>
      <w:r/>
      <w:r>
        <w:t>Through these advancements, Near-Life aims to play a pivotal role in evolving how digital learning content is authored, offering unprecedented creativity and efficiency to content creators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https://near-life.tech/ai-driven-interactive-content-authoring-from-near-life/</w:t>
        </w:r>
      </w:hyperlink>
      <w:r>
        <w:t xml:space="preserve"> - Corroborates the introduction of AI-powered authoring tools and the funding from Innovate UK to support Near-Life’s development roadmap.</w:t>
      </w:r>
      <w:r/>
    </w:p>
    <w:p>
      <w:pPr>
        <w:pStyle w:val="ListNumber"/>
        <w:spacing w:line="240" w:lineRule="auto"/>
        <w:ind w:left="720"/>
      </w:pPr>
      <w:r/>
      <w:hyperlink r:id="rId11">
        <w:r>
          <w:rPr>
            <w:color w:val="0000EE"/>
            <w:u w:val="single"/>
          </w:rPr>
          <w:t>https://near-life.tech/near-life-to-launch-new-generative-ai-feature-at-learning-technologies-in-london/</w:t>
        </w:r>
      </w:hyperlink>
      <w:r>
        <w:t xml:space="preserve"> - Supports the launch of the new generative AI feature at the Learning Technologies event and its capabilities in generating images and storyboarding.</w:t>
      </w:r>
      <w:r/>
    </w:p>
    <w:p>
      <w:pPr>
        <w:pStyle w:val="ListNumber"/>
        <w:spacing w:line="240" w:lineRule="auto"/>
        <w:ind w:left="720"/>
      </w:pPr>
      <w:r/>
      <w:hyperlink r:id="rId12">
        <w:r>
          <w:rPr>
            <w:color w:val="0000EE"/>
            <w:u w:val="single"/>
          </w:rPr>
          <w:t>https://near-life.tech/branching-scenario-software-that-goes-beyond-decision-trees/</w:t>
        </w:r>
      </w:hyperlink>
      <w:r>
        <w:t xml:space="preserve"> - Details the integration of interactive video, gamification, VR, and AI functionalities in Near-Life’s authoring tool, enhancing immersive learning experiences.</w:t>
      </w:r>
      <w:r/>
    </w:p>
    <w:p>
      <w:pPr>
        <w:pStyle w:val="ListNumber"/>
        <w:spacing w:line="240" w:lineRule="auto"/>
        <w:ind w:left="720"/>
      </w:pPr>
      <w:r/>
      <w:hyperlink r:id="rId13">
        <w:r>
          <w:rPr>
            <w:color w:val="0000EE"/>
            <w:u w:val="single"/>
          </w:rPr>
          <w:t>https://elearningindustry.com/directory/elearning-software/near-life-create/features</w:t>
        </w:r>
      </w:hyperlink>
      <w:r>
        <w:t xml:space="preserve"> - Lists the various features of Near-Life CREATOR, including administration, communication management, content development, and integrations.</w:t>
      </w:r>
      <w:r/>
    </w:p>
    <w:p>
      <w:pPr>
        <w:pStyle w:val="ListNumber"/>
        <w:spacing w:line="240" w:lineRule="auto"/>
        <w:ind w:left="720"/>
      </w:pPr>
      <w:r/>
      <w:hyperlink r:id="rId14">
        <w:r>
          <w:rPr>
            <w:color w:val="0000EE"/>
            <w:u w:val="single"/>
          </w:rPr>
          <w:t>https://businesscloud.co.uk/news/near-life-adds-genai-feature-to-immersive-content-authoring-tool/</w:t>
        </w:r>
      </w:hyperlink>
      <w:r>
        <w:t xml:space="preserve"> - Confirms the introduction of the generative AI feature at the Learning Technologies event and its impact on streamlining content creation.</w:t>
      </w:r>
      <w:r/>
    </w:p>
    <w:p>
      <w:pPr>
        <w:pStyle w:val="ListNumber"/>
        <w:spacing w:line="240" w:lineRule="auto"/>
        <w:ind w:left="720"/>
      </w:pPr>
      <w:r/>
      <w:hyperlink r:id="rId10">
        <w:r>
          <w:rPr>
            <w:color w:val="0000EE"/>
            <w:u w:val="single"/>
          </w:rPr>
          <w:t>https://near-life.tech/ai-driven-interactive-content-authoring-from-near-life/</w:t>
        </w:r>
      </w:hyperlink>
      <w:r>
        <w:t xml:space="preserve"> - Mentions the launch of an early prototype of AI content design features at DevLearn, aligning with the introduction of AI-powered tools.</w:t>
      </w:r>
      <w:r/>
    </w:p>
    <w:p>
      <w:pPr>
        <w:pStyle w:val="ListNumber"/>
        <w:spacing w:line="240" w:lineRule="auto"/>
        <w:ind w:left="720"/>
      </w:pPr>
      <w:r/>
      <w:hyperlink r:id="rId11">
        <w:r>
          <w:rPr>
            <w:color w:val="0000EE"/>
            <w:u w:val="single"/>
          </w:rPr>
          <w:t>https://near-life.tech/near-life-to-launch-new-generative-ai-feature-at-learning-technologies-in-london/</w:t>
        </w:r>
      </w:hyperlink>
      <w:r>
        <w:t xml:space="preserve"> - Describes the AI-generated image and storyboarding capabilities, reducing manual planning and enhancing user engagement.</w:t>
      </w:r>
      <w:r/>
    </w:p>
    <w:p>
      <w:pPr>
        <w:pStyle w:val="ListNumber"/>
        <w:spacing w:line="240" w:lineRule="auto"/>
        <w:ind w:left="720"/>
      </w:pPr>
      <w:r/>
      <w:hyperlink r:id="rId12">
        <w:r>
          <w:rPr>
            <w:color w:val="0000EE"/>
            <w:u w:val="single"/>
          </w:rPr>
          <w:t>https://near-life.tech/branching-scenario-software-that-goes-beyond-decision-trees/</w:t>
        </w:r>
      </w:hyperlink>
      <w:r>
        <w:t xml:space="preserve"> - Explains the use of AI to create interactive stories and characters, enhancing the learning experience with immersive and interactive content.</w:t>
      </w:r>
      <w:r/>
    </w:p>
    <w:p>
      <w:pPr>
        <w:pStyle w:val="ListNumber"/>
        <w:spacing w:line="240" w:lineRule="auto"/>
        <w:ind w:left="720"/>
      </w:pPr>
      <w:r/>
      <w:hyperlink r:id="rId14">
        <w:r>
          <w:rPr>
            <w:color w:val="0000EE"/>
            <w:u w:val="single"/>
          </w:rPr>
          <w:t>https://businesscloud.co.uk/news/near-life-adds-genai-feature-to-immersive-content-authoring-tool/</w:t>
        </w:r>
      </w:hyperlink>
      <w:r>
        <w:t xml:space="preserve"> - Quotes Mike Todd on the mission to make interactive content creation intuitive and accessible, and the future plans for character-based AI.</w:t>
      </w:r>
      <w:r/>
    </w:p>
    <w:p>
      <w:pPr>
        <w:pStyle w:val="ListNumber"/>
        <w:spacing w:line="240" w:lineRule="auto"/>
        <w:ind w:left="720"/>
      </w:pPr>
      <w:r/>
      <w:hyperlink r:id="rId12">
        <w:r>
          <w:rPr>
            <w:color w:val="0000EE"/>
            <w:u w:val="single"/>
          </w:rPr>
          <w:t>https://near-life.tech/branching-scenario-software-that-goes-beyond-decision-trees/</w:t>
        </w:r>
      </w:hyperlink>
      <w:r>
        <w:t xml:space="preserve"> - Details the benefits of AI-driven characters in scenarios, such as text-based conversations, enhancing professional training and simulation settings.</w:t>
      </w:r>
      <w:r/>
    </w:p>
    <w:p>
      <w:pPr>
        <w:pStyle w:val="ListNumber"/>
        <w:spacing w:line="240" w:lineRule="auto"/>
        <w:ind w:left="720"/>
      </w:pPr>
      <w:r/>
      <w:hyperlink r:id="rId11">
        <w:r>
          <w:rPr>
            <w:color w:val="0000EE"/>
            <w:u w:val="single"/>
          </w:rPr>
          <w:t>https://near-life.tech/near-life-to-launch-new-generative-ai-feature-at-learning-technologies-in-london/</w:t>
        </w:r>
      </w:hyperlink>
      <w:r>
        <w:t xml:space="preserve"> - Highlights Near-Life’s vision to push the boundaries of gamification and interactivity, influencing the industry with deeper, more personalised learning experiences.</w:t>
      </w:r>
      <w:r/>
    </w:p>
    <w:p>
      <w:pPr>
        <w:pStyle w:val="ListNumber"/>
        <w:spacing w:line="240" w:lineRule="auto"/>
        <w:ind w:left="720"/>
      </w:pPr>
      <w:r/>
      <w:hyperlink r:id="rId15">
        <w:r>
          <w:rPr>
            <w:color w:val="0000EE"/>
            <w:u w:val="single"/>
          </w:rPr>
          <w:t>https://news.google.com/rss/articles/CBMimAFBVV95cUxPUW00NzR2MWFvTXhUSTFGZ0ZOZFE4QXU4SkZBQ1llR2lOQjJNaTkwRENIN1lGZTU2am5ydjFDVktxcW9FZmZ2Y214RWVyV0lZZGlEeW9jMkVCR0xjVFZtOEYxa204V2pmXzZYOWdLRklQSGZmYWVwN1kyRmlVVmtBNlhOM1RzWERoRG1hZVE3QlI0cnpiWkJ0Z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ar-life.tech/ai-driven-interactive-content-authoring-from-near-life/" TargetMode="External"/><Relationship Id="rId11" Type="http://schemas.openxmlformats.org/officeDocument/2006/relationships/hyperlink" Target="https://near-life.tech/near-life-to-launch-new-generative-ai-feature-at-learning-technologies-in-london/" TargetMode="External"/><Relationship Id="rId12" Type="http://schemas.openxmlformats.org/officeDocument/2006/relationships/hyperlink" Target="https://near-life.tech/branching-scenario-software-that-goes-beyond-decision-trees/" TargetMode="External"/><Relationship Id="rId13" Type="http://schemas.openxmlformats.org/officeDocument/2006/relationships/hyperlink" Target="https://elearningindustry.com/directory/elearning-software/near-life-create/features" TargetMode="External"/><Relationship Id="rId14" Type="http://schemas.openxmlformats.org/officeDocument/2006/relationships/hyperlink" Target="https://businesscloud.co.uk/news/near-life-adds-genai-feature-to-immersive-content-authoring-tool/" TargetMode="External"/><Relationship Id="rId15" Type="http://schemas.openxmlformats.org/officeDocument/2006/relationships/hyperlink" Target="https://news.google.com/rss/articles/CBMimAFBVV95cUxPUW00NzR2MWFvTXhUSTFGZ0ZOZFE4QXU4SkZBQ1llR2lOQjJNaTkwRENIN1lGZTU2am5ydjFDVktxcW9FZmZ2Y214RWVyV0lZZGlEeW9jMkVCR0xjVFZtOEYxa204V2pmXzZYOWdLRklQSGZmYWVwN1kyRmlVVmtBNlhOM1RzWERoRG1hZVE3QlI0cnpiWkJ0Z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